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7AD" w:rsidRDefault="000517AD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517AD" w:rsidRDefault="000517AD">
      <w:pPr>
        <w:pStyle w:val="ConsPlusNormal"/>
        <w:ind w:firstLine="540"/>
        <w:jc w:val="both"/>
        <w:outlineLvl w:val="0"/>
      </w:pPr>
    </w:p>
    <w:p w:rsidR="000517AD" w:rsidRDefault="000517AD">
      <w:pPr>
        <w:pStyle w:val="ConsPlusNormal"/>
        <w:jc w:val="both"/>
        <w:outlineLvl w:val="0"/>
      </w:pPr>
      <w:r>
        <w:t>Зарегистрировано в Управлении Минюста России по УР 28 апреля 2016 г. N RU18000201600294</w:t>
      </w:r>
    </w:p>
    <w:p w:rsidR="000517AD" w:rsidRDefault="00051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7AD" w:rsidRDefault="000517AD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0517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7AD" w:rsidRDefault="000517AD">
            <w:pPr>
              <w:pStyle w:val="ConsPlusNormal"/>
            </w:pPr>
            <w:r>
              <w:t>8 апреля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517AD" w:rsidRDefault="000517AD">
            <w:pPr>
              <w:pStyle w:val="ConsPlusNormal"/>
              <w:jc w:val="right"/>
            </w:pPr>
            <w:r>
              <w:t>N 74</w:t>
            </w:r>
          </w:p>
        </w:tc>
      </w:tr>
    </w:tbl>
    <w:p w:rsidR="000517AD" w:rsidRDefault="00051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Title"/>
        <w:jc w:val="center"/>
      </w:pPr>
      <w:r>
        <w:t>УКАЗ</w:t>
      </w:r>
    </w:p>
    <w:p w:rsidR="000517AD" w:rsidRDefault="000517AD">
      <w:pPr>
        <w:pStyle w:val="ConsPlusTitle"/>
        <w:jc w:val="center"/>
      </w:pPr>
    </w:p>
    <w:p w:rsidR="000517AD" w:rsidRDefault="000517AD">
      <w:pPr>
        <w:pStyle w:val="ConsPlusTitle"/>
        <w:jc w:val="center"/>
      </w:pPr>
      <w:r>
        <w:t>ГЛАВЫ УДМУРТСКОЙ РЕСПУБЛИКИ</w:t>
      </w:r>
    </w:p>
    <w:p w:rsidR="000517AD" w:rsidRDefault="000517AD">
      <w:pPr>
        <w:pStyle w:val="ConsPlusTitle"/>
        <w:jc w:val="center"/>
      </w:pPr>
    </w:p>
    <w:p w:rsidR="000517AD" w:rsidRDefault="000517AD">
      <w:pPr>
        <w:pStyle w:val="ConsPlusTitle"/>
        <w:jc w:val="center"/>
      </w:pPr>
      <w:r>
        <w:t>ОБ УТВЕРЖДЕНИИ ПОЛОЖЕНИЯ О ПОРЯДКЕ ПРИНЯТИЯ ЛИЦАМИ,</w:t>
      </w:r>
    </w:p>
    <w:p w:rsidR="000517AD" w:rsidRDefault="000517AD">
      <w:pPr>
        <w:pStyle w:val="ConsPlusTitle"/>
        <w:jc w:val="center"/>
      </w:pPr>
      <w:proofErr w:type="gramStart"/>
      <w:r>
        <w:t>ЗАМЕЩАЮЩИМИ</w:t>
      </w:r>
      <w:proofErr w:type="gramEnd"/>
      <w:r>
        <w:t xml:space="preserve"> ОТДЕЛЬНЫЕ ГОСУДАРСТВЕННЫЕ ДОЛЖНОСТИ УДМУРТСКОЙ</w:t>
      </w:r>
    </w:p>
    <w:p w:rsidR="000517AD" w:rsidRDefault="000517AD">
      <w:pPr>
        <w:pStyle w:val="ConsPlusTitle"/>
        <w:jc w:val="center"/>
      </w:pPr>
      <w:r>
        <w:t>РЕСПУБЛИКИ, ОТДЕЛЬНЫЕ ДОЛЖНОСТИ ГОСУДАРСТВЕННОЙ ГРАЖДАНСКОЙ</w:t>
      </w:r>
    </w:p>
    <w:p w:rsidR="000517AD" w:rsidRDefault="000517AD">
      <w:pPr>
        <w:pStyle w:val="ConsPlusTitle"/>
        <w:jc w:val="center"/>
      </w:pPr>
      <w:r>
        <w:t xml:space="preserve">СЛУЖБЫ УДМУРТСКОЙ РЕСПУБЛИКИ,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0517AD" w:rsidRDefault="000517AD">
      <w:pPr>
        <w:pStyle w:val="ConsPlusTitle"/>
        <w:jc w:val="center"/>
      </w:pPr>
      <w:r>
        <w:t>ЗВАНИЙ, НАГРАД И ИНЫХ ЗНАКОВ ОТЛИЧИЯ ИНОСТРАННЫХ</w:t>
      </w:r>
    </w:p>
    <w:p w:rsidR="000517AD" w:rsidRDefault="000517AD">
      <w:pPr>
        <w:pStyle w:val="ConsPlusTitle"/>
        <w:jc w:val="center"/>
      </w:pPr>
      <w:r>
        <w:t>ГОСУДАРСТВ, МЕЖДУНАРОДНЫХ ОРГАНИЗАЦИЙ, ПОЛИТИЧЕСКИХ ПАРТИЙ,</w:t>
      </w:r>
    </w:p>
    <w:p w:rsidR="000517AD" w:rsidRDefault="000517AD">
      <w:pPr>
        <w:pStyle w:val="ConsPlusTitle"/>
        <w:jc w:val="center"/>
      </w:pPr>
      <w:r>
        <w:t>ИНЫХ ОБЩЕСТВЕННЫХ ОБЪЕДИНЕНИЙ И ДРУГИХ ОРГАНИЗАЦИЙ</w:t>
      </w:r>
    </w:p>
    <w:p w:rsidR="000517AD" w:rsidRDefault="000517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7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7AD" w:rsidRDefault="000517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7AD" w:rsidRDefault="000517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29.04.2020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</w:tr>
    </w:tbl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  <w:r>
        <w:t>В целях обеспечения реализации норм законодательства Российской Федерации, предусматривающих возможность принятия лицами, замещающими отдельные государственные должности Удмуртской Республики, отдельные должности государственной гражданской службы Удмуртской Республики,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организаций, постановляю: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порядке принятия лицами, замещающими отдельные государственные должности Удмуртской Республики, отдельные должности государственной гражданской службы Удмуртской Республики,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государственных органов Удмуртской Республики в 14-дневный срок утвердить порядок принятия почетных и специальных званий (за исключением научных), наград иностранных государств, международных организаций, политических партий, иных общественных объединений и религиозных объединений государственными гражданскими служащими Удмуртской Республики, на которых распространяются запреты, установленные </w:t>
      </w:r>
      <w:hyperlink r:id="rId7" w:history="1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 июля 2004 года N 79-ФЗ "О государственной гражданской службе</w:t>
      </w:r>
      <w:proofErr w:type="gramEnd"/>
      <w:r>
        <w:t xml:space="preserve"> Российской Федерации".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Рекомендовать руководителям органов местного самоуправления в Удмуртской Республике разработать и утвердить порядок принятия почетных и специальных званий (за исключением научных) иностранных государств, международных организаций, политических партий, иных общественных объединений и религиозных объединений муниципальными служащими, на которых распространяются запреты, установленные </w:t>
      </w:r>
      <w:hyperlink r:id="rId8" w:history="1">
        <w:r>
          <w:rPr>
            <w:color w:val="0000FF"/>
          </w:rPr>
          <w:t>пунктом 10 части 1 статьи 14</w:t>
        </w:r>
      </w:hyperlink>
      <w:r>
        <w:t xml:space="preserve"> Федерального закона от 2 марта 2007 года N 25-ФЗ "О муниципальной службе в Российской Федерации".</w:t>
      </w:r>
      <w:proofErr w:type="gramEnd"/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jc w:val="right"/>
      </w:pPr>
      <w:r>
        <w:t>Глава</w:t>
      </w:r>
    </w:p>
    <w:p w:rsidR="000517AD" w:rsidRDefault="000517AD">
      <w:pPr>
        <w:pStyle w:val="ConsPlusNormal"/>
        <w:jc w:val="right"/>
      </w:pPr>
      <w:r>
        <w:lastRenderedPageBreak/>
        <w:t>Удмуртской Республики</w:t>
      </w:r>
    </w:p>
    <w:p w:rsidR="000517AD" w:rsidRDefault="000517AD">
      <w:pPr>
        <w:pStyle w:val="ConsPlusNormal"/>
        <w:jc w:val="right"/>
      </w:pPr>
      <w:r>
        <w:t>А.В.СОЛОВЬЕВ</w:t>
      </w:r>
    </w:p>
    <w:p w:rsidR="000517AD" w:rsidRDefault="000517AD">
      <w:pPr>
        <w:pStyle w:val="ConsPlusNormal"/>
      </w:pPr>
      <w:r>
        <w:t>г. Ижевск</w:t>
      </w:r>
    </w:p>
    <w:p w:rsidR="000517AD" w:rsidRDefault="000517AD">
      <w:pPr>
        <w:pStyle w:val="ConsPlusNormal"/>
        <w:spacing w:before="220"/>
      </w:pPr>
      <w:r>
        <w:t>8 апреля 2016 года</w:t>
      </w:r>
    </w:p>
    <w:p w:rsidR="000517AD" w:rsidRDefault="000517AD">
      <w:pPr>
        <w:pStyle w:val="ConsPlusNormal"/>
        <w:spacing w:before="220"/>
      </w:pPr>
      <w:r>
        <w:t>N 74</w:t>
      </w: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jc w:val="right"/>
        <w:outlineLvl w:val="0"/>
      </w:pPr>
      <w:r>
        <w:t>Утверждено</w:t>
      </w:r>
    </w:p>
    <w:p w:rsidR="000517AD" w:rsidRDefault="000517AD">
      <w:pPr>
        <w:pStyle w:val="ConsPlusNormal"/>
        <w:jc w:val="right"/>
      </w:pPr>
      <w:r>
        <w:t>Указом</w:t>
      </w:r>
    </w:p>
    <w:p w:rsidR="000517AD" w:rsidRDefault="000517AD">
      <w:pPr>
        <w:pStyle w:val="ConsPlusNormal"/>
        <w:jc w:val="right"/>
      </w:pPr>
      <w:r>
        <w:t>Главы</w:t>
      </w:r>
    </w:p>
    <w:p w:rsidR="000517AD" w:rsidRDefault="000517AD">
      <w:pPr>
        <w:pStyle w:val="ConsPlusNormal"/>
        <w:jc w:val="right"/>
      </w:pPr>
      <w:r>
        <w:t>Удмуртской Республики</w:t>
      </w:r>
    </w:p>
    <w:p w:rsidR="000517AD" w:rsidRDefault="000517AD">
      <w:pPr>
        <w:pStyle w:val="ConsPlusNormal"/>
        <w:jc w:val="right"/>
      </w:pPr>
      <w:r>
        <w:t>от 8 апреля 2016 г. N 74</w:t>
      </w: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Title"/>
        <w:jc w:val="center"/>
      </w:pPr>
      <w:bookmarkStart w:id="0" w:name="P43"/>
      <w:bookmarkEnd w:id="0"/>
      <w:r>
        <w:t>ПОЛОЖЕНИЕ</w:t>
      </w:r>
    </w:p>
    <w:p w:rsidR="000517AD" w:rsidRDefault="000517AD">
      <w:pPr>
        <w:pStyle w:val="ConsPlusTitle"/>
        <w:jc w:val="center"/>
      </w:pPr>
      <w:r>
        <w:t>О ПОРЯДКЕ ПРИНЯТИЯ ЛИЦАМИ, ЗАМЕЩАЮЩИМИ ОТДЕЛЬНЫЕ</w:t>
      </w:r>
    </w:p>
    <w:p w:rsidR="000517AD" w:rsidRDefault="000517AD">
      <w:pPr>
        <w:pStyle w:val="ConsPlusTitle"/>
        <w:jc w:val="center"/>
      </w:pPr>
      <w:r>
        <w:t>ГОСУДАРСТВЕННЫЕ ДОЛЖНОСТИ УДМУРТСКОЙ РЕСПУБЛИКИ, ОТДЕЛЬНЫЕ</w:t>
      </w:r>
    </w:p>
    <w:p w:rsidR="000517AD" w:rsidRDefault="000517AD">
      <w:pPr>
        <w:pStyle w:val="ConsPlusTitle"/>
        <w:jc w:val="center"/>
      </w:pPr>
      <w:r>
        <w:t>ДОЛЖНОСТИ ГОСУДАРСТВЕННОЙ ГРАЖДАНСКОЙ СЛУЖБЫ УДМУРТСКОЙ</w:t>
      </w:r>
    </w:p>
    <w:p w:rsidR="000517AD" w:rsidRDefault="000517AD">
      <w:pPr>
        <w:pStyle w:val="ConsPlusTitle"/>
        <w:jc w:val="center"/>
      </w:pPr>
      <w:r>
        <w:t>РЕСПУБЛИКИ, ПОЧЕТНЫХ И СПЕЦИАЛЬНЫХ ЗВАНИЙ, НАГРАД И ИНЫХ</w:t>
      </w:r>
    </w:p>
    <w:p w:rsidR="000517AD" w:rsidRDefault="000517AD">
      <w:pPr>
        <w:pStyle w:val="ConsPlusTitle"/>
        <w:jc w:val="center"/>
      </w:pPr>
      <w:r>
        <w:t>ЗНАКОВ ОТЛИЧИЯ ИНОСТРАННЫХ ГОСУДАРСТВ, МЕЖДУНАРОДНЫХ</w:t>
      </w:r>
    </w:p>
    <w:p w:rsidR="000517AD" w:rsidRDefault="000517AD">
      <w:pPr>
        <w:pStyle w:val="ConsPlusTitle"/>
        <w:jc w:val="center"/>
      </w:pPr>
      <w:r>
        <w:t>ОРГАНИЗАЦИЙ, ПОЛИТИЧЕСКИХ ПАРТИЙ, ИНЫХ ОБЩЕСТВЕННЫХ</w:t>
      </w:r>
    </w:p>
    <w:p w:rsidR="000517AD" w:rsidRDefault="000517AD">
      <w:pPr>
        <w:pStyle w:val="ConsPlusTitle"/>
        <w:jc w:val="center"/>
      </w:pPr>
      <w:r>
        <w:t>ОБЪЕДИНЕНИЙ И ДРУГИХ ОРГАНИЗАЦИЙ</w:t>
      </w:r>
    </w:p>
    <w:p w:rsidR="000517AD" w:rsidRDefault="000517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7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7AD" w:rsidRDefault="000517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7AD" w:rsidRDefault="000517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29.04.2020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</w:tr>
    </w:tbl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  <w:bookmarkStart w:id="1" w:name="P54"/>
      <w:bookmarkEnd w:id="1"/>
      <w:r>
        <w:t>1. Настоящим Положением устанавливается порядок принятия с разрешения Главы Удмуртской Республики: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>1) лицами, замещающими государственные должности Удмуртской Республики, назначение на которые и освобождение от которых осуществляется Главой Удмуртской Республики,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организаций;</w:t>
      </w:r>
    </w:p>
    <w:p w:rsidR="000517AD" w:rsidRDefault="000517AD">
      <w:pPr>
        <w:pStyle w:val="ConsPlusNormal"/>
        <w:spacing w:before="220"/>
        <w:ind w:firstLine="540"/>
        <w:jc w:val="both"/>
      </w:pPr>
      <w:proofErr w:type="gramStart"/>
      <w:r>
        <w:t>2) государственными гражданскими служащими Удмуртской Республики, замещающими должности государственной гражданской службы Удмуртской Республики, назначение на которые и освобождение от которых осуществляются Главой Удмуртской Республики или Председателем Правительства Удмуртской Республики в случае делегирования соответствующих полномочий Главой Удмуртской Республики,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</w:t>
      </w:r>
      <w:proofErr w:type="gramEnd"/>
      <w:r>
        <w:t xml:space="preserve"> и других организаций (далее - звания, награды).</w:t>
      </w:r>
    </w:p>
    <w:p w:rsidR="000517AD" w:rsidRDefault="000517AD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bookmarkStart w:id="2" w:name="P58"/>
      <w:bookmarkEnd w:id="2"/>
      <w:r>
        <w:t xml:space="preserve">2. </w:t>
      </w:r>
      <w:proofErr w:type="gramStart"/>
      <w:r>
        <w:t xml:space="preserve">Должностное лицо из числа лиц, указанных в </w:t>
      </w:r>
      <w:hyperlink w:anchor="P54" w:history="1">
        <w:r>
          <w:rPr>
            <w:color w:val="0000FF"/>
          </w:rPr>
          <w:t>пункте 1</w:t>
        </w:r>
      </w:hyperlink>
      <w:r>
        <w:t xml:space="preserve"> настоящего Положения (далее - должностное лицо),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трех рабочих дней представляет в Управление кадровой работы Администрации Главы и Правительства Удмуртской Республики </w:t>
      </w:r>
      <w:hyperlink w:anchor="P105" w:history="1">
        <w:r>
          <w:rPr>
            <w:color w:val="0000FF"/>
          </w:rPr>
          <w:t>ходатайство</w:t>
        </w:r>
      </w:hyperlink>
      <w:r>
        <w:t xml:space="preserve"> о разрешении принять почетное или специальное звание, награду</w:t>
      </w:r>
      <w:proofErr w:type="gramEnd"/>
      <w:r>
        <w:t xml:space="preserve">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1 к настоящему Положению.</w:t>
      </w:r>
    </w:p>
    <w:p w:rsidR="000517AD" w:rsidRDefault="000517A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>Управление кадровой работы Администрации Главы и Правительства Удмуртской Республики в течение десяти рабочих дней направляет ходатайство Главе Удмуртской Республики.</w:t>
      </w:r>
    </w:p>
    <w:p w:rsidR="000517AD" w:rsidRDefault="000517AD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Должностное лицо, отказавшееся от звания, награды, в течение трех рабочих дней представляет в Управление кадровой работы Администрации Главы и Правительства Удмуртской Республики </w:t>
      </w:r>
      <w:hyperlink w:anchor="P165" w:history="1">
        <w:r>
          <w:rPr>
            <w:color w:val="0000FF"/>
          </w:rPr>
          <w:t>уведомление</w:t>
        </w:r>
      </w:hyperlink>
      <w: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2 к настоящему Положению.</w:t>
      </w:r>
      <w:proofErr w:type="gramEnd"/>
    </w:p>
    <w:p w:rsidR="000517AD" w:rsidRDefault="00051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>Управление кадровой работы Администрации Главы и Правительства Удмуртской Республики в течение десяти рабочих дней направляет уведомление Главе Удмуртской Республики.</w:t>
      </w:r>
    </w:p>
    <w:p w:rsidR="000517AD" w:rsidRDefault="000517AD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Должностное лицо, получившее звание, награду до принятия Главой Удмуртской Республики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Управление кадровой работы Администрации Главы и Правительства Удмуртской Республики в течение трех рабочих дней со дня их получения.</w:t>
      </w:r>
    </w:p>
    <w:p w:rsidR="000517AD" w:rsidRDefault="00051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>5.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 случае если должностное лицо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 </w:t>
      </w:r>
      <w:hyperlink w:anchor="P5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66" w:history="1">
        <w:r>
          <w:rPr>
            <w:color w:val="0000FF"/>
          </w:rPr>
          <w:t>4</w:t>
        </w:r>
      </w:hyperlink>
      <w:r>
        <w:t xml:space="preserve"> 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</w:t>
      </w:r>
      <w:proofErr w:type="gramEnd"/>
      <w:r>
        <w:t xml:space="preserve"> дня после устранения такой причины.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>7. Обеспечение рассмотрения Главой Удмуртской Республики ходатайств, информирование лица, представившего (направившего) ходатайство Главе Удмуртской Республики, о решении, принятом Главой Удмуртской Республики по результатам рассмотрения ходатайств, а также учет уведомлений осуществляются Управлением кадровой работы Администрации Главы и Правительства Удмуртской Республики.</w:t>
      </w:r>
    </w:p>
    <w:p w:rsidR="000517AD" w:rsidRDefault="00051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8. В случае удовлетворения Главой Удмуртской Республики ходатайства должностного лица, указанного в </w:t>
      </w:r>
      <w:hyperlink w:anchor="P66" w:history="1">
        <w:r>
          <w:rPr>
            <w:color w:val="0000FF"/>
          </w:rPr>
          <w:t>пункте 4</w:t>
        </w:r>
      </w:hyperlink>
      <w:r>
        <w:t xml:space="preserve"> настоящего Положения, Управление кадровой работы Администрации Главы и Правительства Удмуртской Республики в течение десяти рабочих дней передает такому должностному лицу оригиналы документов к званию, награду и оригиналы документов к ней.</w:t>
      </w:r>
    </w:p>
    <w:p w:rsidR="000517AD" w:rsidRDefault="000517AD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В случае отказа Главы Удмуртской Республики в удовлетворении ходатайства </w:t>
      </w:r>
      <w:r>
        <w:lastRenderedPageBreak/>
        <w:t xml:space="preserve">должностного лица, указанного в </w:t>
      </w:r>
      <w:hyperlink w:anchor="P66" w:history="1">
        <w:r>
          <w:rPr>
            <w:color w:val="0000FF"/>
          </w:rPr>
          <w:t>пункте 4</w:t>
        </w:r>
      </w:hyperlink>
      <w:r>
        <w:t xml:space="preserve"> настоящего Положения, Управление кадровой работы Администрации Главы и Правительства Удмуртской Республики в течение десяти рабочих дней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>
        <w:t xml:space="preserve"> объединение или другую организацию.</w:t>
      </w:r>
    </w:p>
    <w:p w:rsidR="000517AD" w:rsidRDefault="000517AD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jc w:val="right"/>
        <w:outlineLvl w:val="1"/>
      </w:pPr>
      <w:r>
        <w:t>Приложение 1</w:t>
      </w:r>
    </w:p>
    <w:p w:rsidR="000517AD" w:rsidRDefault="000517AD">
      <w:pPr>
        <w:pStyle w:val="ConsPlusNormal"/>
        <w:jc w:val="right"/>
      </w:pPr>
      <w:r>
        <w:t>к Положению</w:t>
      </w:r>
    </w:p>
    <w:p w:rsidR="000517AD" w:rsidRDefault="000517AD">
      <w:pPr>
        <w:pStyle w:val="ConsPlusNormal"/>
        <w:jc w:val="right"/>
      </w:pPr>
      <w:r>
        <w:t>о порядке принятия</w:t>
      </w:r>
    </w:p>
    <w:p w:rsidR="000517AD" w:rsidRDefault="000517AD">
      <w:pPr>
        <w:pStyle w:val="ConsPlusNormal"/>
        <w:jc w:val="right"/>
      </w:pPr>
      <w:r>
        <w:t xml:space="preserve">лицами, замещающими </w:t>
      </w:r>
      <w:proofErr w:type="gramStart"/>
      <w:r>
        <w:t>отдельные</w:t>
      </w:r>
      <w:proofErr w:type="gramEnd"/>
    </w:p>
    <w:p w:rsidR="000517AD" w:rsidRDefault="000517AD">
      <w:pPr>
        <w:pStyle w:val="ConsPlusNormal"/>
        <w:jc w:val="right"/>
      </w:pPr>
      <w:r>
        <w:t>государственные должности</w:t>
      </w:r>
    </w:p>
    <w:p w:rsidR="000517AD" w:rsidRDefault="000517AD">
      <w:pPr>
        <w:pStyle w:val="ConsPlusNormal"/>
        <w:jc w:val="right"/>
      </w:pPr>
      <w:proofErr w:type="gramStart"/>
      <w:r>
        <w:t>Удмуртской Республики, отдельные</w:t>
      </w:r>
      <w:proofErr w:type="gramEnd"/>
    </w:p>
    <w:p w:rsidR="000517AD" w:rsidRDefault="000517AD">
      <w:pPr>
        <w:pStyle w:val="ConsPlusNormal"/>
        <w:jc w:val="right"/>
      </w:pPr>
      <w:r>
        <w:t>должности государственной</w:t>
      </w:r>
    </w:p>
    <w:p w:rsidR="000517AD" w:rsidRDefault="000517AD">
      <w:pPr>
        <w:pStyle w:val="ConsPlusNormal"/>
        <w:jc w:val="right"/>
      </w:pPr>
      <w:r>
        <w:t>гражданской службы Удмуртской</w:t>
      </w:r>
    </w:p>
    <w:p w:rsidR="000517AD" w:rsidRDefault="000517AD">
      <w:pPr>
        <w:pStyle w:val="ConsPlusNormal"/>
        <w:jc w:val="right"/>
      </w:pPr>
      <w:r>
        <w:t xml:space="preserve">Республики,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0517AD" w:rsidRDefault="000517AD">
      <w:pPr>
        <w:pStyle w:val="ConsPlusNormal"/>
        <w:jc w:val="right"/>
      </w:pPr>
      <w:r>
        <w:t>званий, наград и иных знаков</w:t>
      </w:r>
    </w:p>
    <w:p w:rsidR="000517AD" w:rsidRDefault="000517AD">
      <w:pPr>
        <w:pStyle w:val="ConsPlusNormal"/>
        <w:jc w:val="right"/>
      </w:pPr>
      <w:r>
        <w:t>отличия иностранных государств,</w:t>
      </w:r>
    </w:p>
    <w:p w:rsidR="000517AD" w:rsidRDefault="000517AD">
      <w:pPr>
        <w:pStyle w:val="ConsPlusNormal"/>
        <w:jc w:val="right"/>
      </w:pPr>
      <w:r>
        <w:t>международных организаций,</w:t>
      </w:r>
    </w:p>
    <w:p w:rsidR="000517AD" w:rsidRDefault="000517AD">
      <w:pPr>
        <w:pStyle w:val="ConsPlusNormal"/>
        <w:jc w:val="right"/>
      </w:pPr>
      <w:r>
        <w:t>политических партий, иных</w:t>
      </w:r>
    </w:p>
    <w:p w:rsidR="000517AD" w:rsidRDefault="000517AD">
      <w:pPr>
        <w:pStyle w:val="ConsPlusNormal"/>
        <w:jc w:val="right"/>
      </w:pPr>
      <w:r>
        <w:t>общественных объединений</w:t>
      </w:r>
    </w:p>
    <w:p w:rsidR="000517AD" w:rsidRDefault="000517AD">
      <w:pPr>
        <w:pStyle w:val="ConsPlusNormal"/>
        <w:jc w:val="right"/>
      </w:pPr>
      <w:r>
        <w:t>и других организаций</w:t>
      </w:r>
    </w:p>
    <w:p w:rsidR="000517AD" w:rsidRDefault="000517AD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517A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517AD" w:rsidRDefault="000517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517AD" w:rsidRDefault="000517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9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29.04.2020 N 97)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517AD" w:rsidRDefault="000517AD"/>
        </w:tc>
      </w:tr>
    </w:tbl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nformat"/>
        <w:jc w:val="both"/>
      </w:pPr>
      <w:r>
        <w:t xml:space="preserve">                                                    Главе Удмуртской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          Республики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bookmarkStart w:id="4" w:name="P105"/>
      <w:bookmarkEnd w:id="4"/>
      <w:r>
        <w:t xml:space="preserve">                                Ходатайство</w:t>
      </w:r>
    </w:p>
    <w:p w:rsidR="000517AD" w:rsidRDefault="000517AD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0517AD" w:rsidRDefault="000517AD">
      <w:pPr>
        <w:pStyle w:val="ConsPlusNonformat"/>
        <w:jc w:val="both"/>
      </w:pPr>
      <w:r>
        <w:t xml:space="preserve">          награду или иной знак отличия иностранного государства,</w:t>
      </w:r>
    </w:p>
    <w:p w:rsidR="000517AD" w:rsidRDefault="000517AD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0517AD" w:rsidRDefault="000517AD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r>
        <w:t xml:space="preserve">    Прошу разрешить мне принять ___________________________________________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</w:t>
      </w:r>
      <w:proofErr w:type="gramStart"/>
      <w:r>
        <w:t>(наименование почетного или специального</w:t>
      </w:r>
      <w:proofErr w:type="gramEnd"/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звания, награды или иного знака отличия)</w:t>
      </w:r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t>(за какие заслуги присвоено и кем, за какие заслуги награжде</w:t>
      </w:r>
      <w:proofErr w:type="gramStart"/>
      <w:r>
        <w:t>н(</w:t>
      </w:r>
      <w:proofErr w:type="gramEnd"/>
      <w:r>
        <w:t>-а) и кем)</w:t>
      </w:r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t xml:space="preserve">             </w:t>
      </w:r>
      <w:proofErr w:type="gramStart"/>
      <w:r>
        <w:t>(дата и место вручения документов к почетному или</w:t>
      </w:r>
      <w:proofErr w:type="gramEnd"/>
    </w:p>
    <w:p w:rsidR="000517AD" w:rsidRDefault="000517AD">
      <w:pPr>
        <w:pStyle w:val="ConsPlusNonformat"/>
        <w:jc w:val="both"/>
      </w:pPr>
      <w:r>
        <w:t>__________________________________________________________________________.</w:t>
      </w:r>
    </w:p>
    <w:p w:rsidR="000517AD" w:rsidRDefault="000517AD">
      <w:pPr>
        <w:pStyle w:val="ConsPlusNonformat"/>
        <w:jc w:val="both"/>
      </w:pPr>
      <w:r>
        <w:t xml:space="preserve">           специальному званию, награде или иному знаку отличия)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r>
        <w:t xml:space="preserve">    Документы  к  почетному  или специальному званию, награда и документы </w:t>
      </w:r>
      <w:proofErr w:type="gramStart"/>
      <w:r>
        <w:t>к</w:t>
      </w:r>
      <w:proofErr w:type="gramEnd"/>
    </w:p>
    <w:p w:rsidR="000517AD" w:rsidRDefault="000517AD">
      <w:pPr>
        <w:pStyle w:val="ConsPlusNonformat"/>
        <w:jc w:val="both"/>
      </w:pPr>
      <w:r>
        <w:t>ней, знак отличия и документы к нему (</w:t>
      </w:r>
      <w:proofErr w:type="gramStart"/>
      <w:r>
        <w:t>нужное</w:t>
      </w:r>
      <w:proofErr w:type="gramEnd"/>
      <w:r>
        <w:t xml:space="preserve"> подчеркнуть) _________________</w:t>
      </w:r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lastRenderedPageBreak/>
        <w:t xml:space="preserve"> </w:t>
      </w: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0517AD" w:rsidRDefault="000517AD">
      <w:pPr>
        <w:pStyle w:val="ConsPlusNonformat"/>
        <w:jc w:val="both"/>
      </w:pPr>
      <w:r>
        <w:t xml:space="preserve">                                 отличия)</w:t>
      </w:r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t xml:space="preserve">       </w:t>
      </w:r>
      <w:proofErr w:type="gramStart"/>
      <w:r>
        <w:t>(наименование документов к почетному или специальному званию,</w:t>
      </w:r>
      <w:proofErr w:type="gramEnd"/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награде или иному знаку отличия)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proofErr w:type="gramStart"/>
      <w:r>
        <w:t>сданы</w:t>
      </w:r>
      <w:proofErr w:type="gramEnd"/>
      <w:r>
        <w:t xml:space="preserve">  по  акту  приема-передачи  N _________ от "__" ___________ 20__ г. в</w:t>
      </w:r>
    </w:p>
    <w:p w:rsidR="000517AD" w:rsidRDefault="000517AD">
      <w:pPr>
        <w:pStyle w:val="ConsPlusNonformat"/>
        <w:jc w:val="both"/>
      </w:pPr>
      <w:r>
        <w:t>Управление кадровой  работы Администрации Главы и  Правительства Удмуртской</w:t>
      </w:r>
    </w:p>
    <w:p w:rsidR="000517AD" w:rsidRDefault="000517AD">
      <w:pPr>
        <w:pStyle w:val="ConsPlusNonformat"/>
        <w:jc w:val="both"/>
      </w:pPr>
      <w:r>
        <w:t>Республики.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r>
        <w:t>"__" ___________ 20__ г.              ___________   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jc w:val="right"/>
        <w:outlineLvl w:val="1"/>
      </w:pPr>
      <w:r>
        <w:t>Приложение 2</w:t>
      </w:r>
    </w:p>
    <w:p w:rsidR="000517AD" w:rsidRDefault="000517AD">
      <w:pPr>
        <w:pStyle w:val="ConsPlusNormal"/>
        <w:jc w:val="right"/>
      </w:pPr>
      <w:r>
        <w:t>к Положению</w:t>
      </w:r>
    </w:p>
    <w:p w:rsidR="000517AD" w:rsidRDefault="000517AD">
      <w:pPr>
        <w:pStyle w:val="ConsPlusNormal"/>
        <w:jc w:val="right"/>
      </w:pPr>
      <w:r>
        <w:t>о порядке принятия</w:t>
      </w:r>
    </w:p>
    <w:p w:rsidR="000517AD" w:rsidRDefault="000517AD">
      <w:pPr>
        <w:pStyle w:val="ConsPlusNormal"/>
        <w:jc w:val="right"/>
      </w:pPr>
      <w:r>
        <w:t xml:space="preserve">лицами, замещающими </w:t>
      </w:r>
      <w:proofErr w:type="gramStart"/>
      <w:r>
        <w:t>отдельные</w:t>
      </w:r>
      <w:proofErr w:type="gramEnd"/>
    </w:p>
    <w:p w:rsidR="000517AD" w:rsidRDefault="000517AD">
      <w:pPr>
        <w:pStyle w:val="ConsPlusNormal"/>
        <w:jc w:val="right"/>
      </w:pPr>
      <w:r>
        <w:t>государственные должности</w:t>
      </w:r>
    </w:p>
    <w:p w:rsidR="000517AD" w:rsidRDefault="000517AD">
      <w:pPr>
        <w:pStyle w:val="ConsPlusNormal"/>
        <w:jc w:val="right"/>
      </w:pPr>
      <w:proofErr w:type="gramStart"/>
      <w:r>
        <w:t>Удмуртской Республики, отдельные</w:t>
      </w:r>
      <w:proofErr w:type="gramEnd"/>
    </w:p>
    <w:p w:rsidR="000517AD" w:rsidRDefault="000517AD">
      <w:pPr>
        <w:pStyle w:val="ConsPlusNormal"/>
        <w:jc w:val="right"/>
      </w:pPr>
      <w:r>
        <w:t>должности государственной</w:t>
      </w:r>
    </w:p>
    <w:p w:rsidR="000517AD" w:rsidRDefault="000517AD">
      <w:pPr>
        <w:pStyle w:val="ConsPlusNormal"/>
        <w:jc w:val="right"/>
      </w:pPr>
      <w:r>
        <w:t>гражданской службы Удмуртской</w:t>
      </w:r>
    </w:p>
    <w:p w:rsidR="000517AD" w:rsidRDefault="000517AD">
      <w:pPr>
        <w:pStyle w:val="ConsPlusNormal"/>
        <w:jc w:val="right"/>
      </w:pPr>
      <w:r>
        <w:t xml:space="preserve">Республики, </w:t>
      </w:r>
      <w:proofErr w:type="gramStart"/>
      <w:r>
        <w:t>почетных</w:t>
      </w:r>
      <w:proofErr w:type="gramEnd"/>
      <w:r>
        <w:t xml:space="preserve"> и специальных</w:t>
      </w:r>
    </w:p>
    <w:p w:rsidR="000517AD" w:rsidRDefault="000517AD">
      <w:pPr>
        <w:pStyle w:val="ConsPlusNormal"/>
        <w:jc w:val="right"/>
      </w:pPr>
      <w:r>
        <w:t>званий, наград и иных знаков</w:t>
      </w:r>
    </w:p>
    <w:p w:rsidR="000517AD" w:rsidRDefault="000517AD">
      <w:pPr>
        <w:pStyle w:val="ConsPlusNormal"/>
        <w:jc w:val="right"/>
      </w:pPr>
      <w:r>
        <w:t>отличия иностранных государств,</w:t>
      </w:r>
    </w:p>
    <w:p w:rsidR="000517AD" w:rsidRDefault="000517AD">
      <w:pPr>
        <w:pStyle w:val="ConsPlusNormal"/>
        <w:jc w:val="right"/>
      </w:pPr>
      <w:r>
        <w:t>международных организаций,</w:t>
      </w:r>
    </w:p>
    <w:p w:rsidR="000517AD" w:rsidRDefault="000517AD">
      <w:pPr>
        <w:pStyle w:val="ConsPlusNormal"/>
        <w:jc w:val="right"/>
      </w:pPr>
      <w:r>
        <w:t>политических партий, иных</w:t>
      </w:r>
    </w:p>
    <w:p w:rsidR="000517AD" w:rsidRDefault="000517AD">
      <w:pPr>
        <w:pStyle w:val="ConsPlusNormal"/>
        <w:jc w:val="right"/>
      </w:pPr>
      <w:r>
        <w:t>общественных объединений</w:t>
      </w:r>
    </w:p>
    <w:p w:rsidR="000517AD" w:rsidRDefault="000517AD">
      <w:pPr>
        <w:pStyle w:val="ConsPlusNormal"/>
        <w:jc w:val="right"/>
      </w:pPr>
      <w:r>
        <w:t>и других организаций</w:t>
      </w: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nformat"/>
        <w:jc w:val="both"/>
      </w:pPr>
      <w:r>
        <w:t xml:space="preserve">                                                    Главе Удмуртской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          Республики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от 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______________________________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bookmarkStart w:id="5" w:name="P165"/>
      <w:bookmarkEnd w:id="5"/>
      <w:r>
        <w:t xml:space="preserve">                                Уведомление</w:t>
      </w:r>
    </w:p>
    <w:p w:rsidR="000517AD" w:rsidRDefault="000517AD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0517AD" w:rsidRDefault="000517AD">
      <w:pPr>
        <w:pStyle w:val="ConsPlusNonformat"/>
        <w:jc w:val="both"/>
      </w:pPr>
      <w:r>
        <w:t xml:space="preserve">         награды или иного знака отличия иностранного государства,</w:t>
      </w:r>
    </w:p>
    <w:p w:rsidR="000517AD" w:rsidRDefault="000517AD">
      <w:pPr>
        <w:pStyle w:val="ConsPlusNonformat"/>
        <w:jc w:val="both"/>
      </w:pPr>
      <w:r>
        <w:t xml:space="preserve">           международной организации, политической партии, иного</w:t>
      </w:r>
    </w:p>
    <w:p w:rsidR="000517AD" w:rsidRDefault="000517AD">
      <w:pPr>
        <w:pStyle w:val="ConsPlusNonformat"/>
        <w:jc w:val="both"/>
      </w:pPr>
      <w:r>
        <w:t xml:space="preserve">             общественного объединения или другой организации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r>
        <w:t xml:space="preserve">    Уведомляю о принятом мною решении отказаться от получения _____________</w:t>
      </w:r>
    </w:p>
    <w:p w:rsidR="000517AD" w:rsidRDefault="000517AD">
      <w:pPr>
        <w:pStyle w:val="ConsPlusNonformat"/>
        <w:jc w:val="both"/>
      </w:pPr>
      <w:r>
        <w:t>___________________________________________________________________________</w:t>
      </w:r>
    </w:p>
    <w:p w:rsidR="000517AD" w:rsidRDefault="000517AD">
      <w:pPr>
        <w:pStyle w:val="ConsPlusNonformat"/>
        <w:jc w:val="both"/>
      </w:pPr>
      <w:r>
        <w:t xml:space="preserve"> </w:t>
      </w:r>
      <w:proofErr w:type="gramStart"/>
      <w:r>
        <w:t>(наименование почетного или специального звания, награды или иного знака</w:t>
      </w:r>
      <w:proofErr w:type="gramEnd"/>
    </w:p>
    <w:p w:rsidR="000517AD" w:rsidRDefault="000517AD">
      <w:pPr>
        <w:pStyle w:val="ConsPlusNonformat"/>
        <w:jc w:val="both"/>
      </w:pPr>
      <w:r>
        <w:t xml:space="preserve">                                 отличия)</w:t>
      </w:r>
    </w:p>
    <w:p w:rsidR="000517AD" w:rsidRDefault="000517AD">
      <w:pPr>
        <w:pStyle w:val="ConsPlusNonformat"/>
        <w:jc w:val="both"/>
      </w:pPr>
      <w:r>
        <w:t>__________________________________________________________________________.</w:t>
      </w:r>
    </w:p>
    <w:p w:rsidR="000517AD" w:rsidRDefault="000517AD">
      <w:pPr>
        <w:pStyle w:val="ConsPlusNonformat"/>
        <w:jc w:val="both"/>
      </w:pPr>
      <w:r>
        <w:t xml:space="preserve"> (за какие заслуги присвоено и кем, за какие заслуги награжде</w:t>
      </w:r>
      <w:proofErr w:type="gramStart"/>
      <w:r>
        <w:t>н(</w:t>
      </w:r>
      <w:proofErr w:type="gramEnd"/>
      <w:r>
        <w:t>-а) и кем)</w:t>
      </w:r>
    </w:p>
    <w:p w:rsidR="000517AD" w:rsidRDefault="000517AD">
      <w:pPr>
        <w:pStyle w:val="ConsPlusNonformat"/>
        <w:jc w:val="both"/>
      </w:pPr>
    </w:p>
    <w:p w:rsidR="000517AD" w:rsidRDefault="000517AD">
      <w:pPr>
        <w:pStyle w:val="ConsPlusNonformat"/>
        <w:jc w:val="both"/>
      </w:pPr>
      <w:r>
        <w:t>"__" ___________ 20__ г.              ___________   _______________________</w:t>
      </w:r>
    </w:p>
    <w:p w:rsidR="000517AD" w:rsidRDefault="000517AD">
      <w:pPr>
        <w:pStyle w:val="ConsPlusNonformat"/>
        <w:jc w:val="both"/>
      </w:pPr>
      <w:r>
        <w:t xml:space="preserve">                                       (подпись)     (расшифровка подписи)</w:t>
      </w: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ind w:firstLine="540"/>
        <w:jc w:val="both"/>
      </w:pPr>
    </w:p>
    <w:p w:rsidR="000517AD" w:rsidRDefault="000517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6" w:name="_GoBack"/>
      <w:bookmarkEnd w:id="6"/>
    </w:p>
    <w:sectPr w:rsidR="00FE56A3" w:rsidSect="002A3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7AD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AD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5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17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517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517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4F6CDD0AA4EE1252ADDD2CAC562AAE40FE82DECF08FE9501DAF0FD9E396906EF138C4BEC3540065ED047B9FAD0D8CE021BB2N6u0N" TargetMode="External"/><Relationship Id="rId13" Type="http://schemas.openxmlformats.org/officeDocument/2006/relationships/hyperlink" Target="consultantplus://offline/ref=154F6CDD0AA4EE1252ADC321BA3A74A640FDDFD6CC0EF5C05A88F6AAC1696F53AF538A16A4251C430BDD47BEE7DA8E81444EBD61F16E6FD96DA77A23NDu3N" TargetMode="External"/><Relationship Id="rId18" Type="http://schemas.openxmlformats.org/officeDocument/2006/relationships/hyperlink" Target="consultantplus://offline/ref=154F6CDD0AA4EE1252ADC321BA3A74A640FDDFD6CC0EF5C05A88F6AAC1696F53AF538A16A4251C430BDD47BEECDA8E81444EBD61F16E6FD96DA77A23NDu3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54F6CDD0AA4EE1252ADDD2CAC562AAE40FE88DCCE08FE9501DAF0FD9E396906EF138C43E761104402D613E9A084D7D00105B163EE726ED9N7u2N" TargetMode="External"/><Relationship Id="rId12" Type="http://schemas.openxmlformats.org/officeDocument/2006/relationships/hyperlink" Target="consultantplus://offline/ref=154F6CDD0AA4EE1252ADC321BA3A74A640FDDFD6CC0EF5C05A88F6AAC1696F53AF538A16A4251C430BDD47BEE5DA8E81444EBD61F16E6FD96DA77A23NDu3N" TargetMode="External"/><Relationship Id="rId17" Type="http://schemas.openxmlformats.org/officeDocument/2006/relationships/hyperlink" Target="consultantplus://offline/ref=154F6CDD0AA4EE1252ADC321BA3A74A640FDDFD6CC0EF5C05A88F6AAC1696F53AF538A16A4251C430BDD47BEE3DA8E81444EBD61F16E6FD96DA77A23NDu3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4F6CDD0AA4EE1252ADC321BA3A74A640FDDFD6CC0EF5C05A88F6AAC1696F53AF538A16A4251C430BDD47BEE2DA8E81444EBD61F16E6FD96DA77A23NDu3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4F6CDD0AA4EE1252ADC321BA3A74A640FDDFD6CC0EF5C05A88F6AAC1696F53AF538A16A4251C430BDD47BDE3DA8E81444EBD61F16E6FD96DA77A23NDu3N" TargetMode="External"/><Relationship Id="rId11" Type="http://schemas.openxmlformats.org/officeDocument/2006/relationships/hyperlink" Target="consultantplus://offline/ref=154F6CDD0AA4EE1252ADC321BA3A74A640FDDFD6CC0EF5C05A88F6AAC1696F53AF538A16A4251C430BDD47BEE4DA8E81444EBD61F16E6FD96DA77A23NDu3N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54F6CDD0AA4EE1252ADC321BA3A74A640FDDFD6CC0EF5C05A88F6AAC1696F53AF538A16A4251C430BDD47BEE1DA8E81444EBD61F16E6FD96DA77A23NDu3N" TargetMode="External"/><Relationship Id="rId10" Type="http://schemas.openxmlformats.org/officeDocument/2006/relationships/hyperlink" Target="consultantplus://offline/ref=154F6CDD0AA4EE1252ADC321BA3A74A640FDDFD6CC0EF5C05A88F6AAC1696F53AF538A16A4251C430BDD47BDECDA8E81444EBD61F16E6FD96DA77A23NDu3N" TargetMode="External"/><Relationship Id="rId19" Type="http://schemas.openxmlformats.org/officeDocument/2006/relationships/hyperlink" Target="consultantplus://offline/ref=154F6CDD0AA4EE1252ADC321BA3A74A640FDDFD6CC0EF5C05A88F6AAC1696F53AF538A16A4251C430BDD47BEEDDA8E81444EBD61F16E6FD96DA77A23NDu3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4F6CDD0AA4EE1252ADC321BA3A74A640FDDFD6CC0EF5C05A88F6AAC1696F53AF538A16A4251C430BDD47BDE3DA8E81444EBD61F16E6FD96DA77A23NDu3N" TargetMode="External"/><Relationship Id="rId14" Type="http://schemas.openxmlformats.org/officeDocument/2006/relationships/hyperlink" Target="consultantplus://offline/ref=154F6CDD0AA4EE1252ADC321BA3A74A640FDDFD6CC0EF5C05A88F6AAC1696F53AF538A16A4251C430BDD47BEE0DA8E81444EBD61F16E6FD96DA77A23NDu3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2021-12-01T13:46:00Z</dcterms:created>
  <dcterms:modified xsi:type="dcterms:W3CDTF">2021-12-01T13:46:00Z</dcterms:modified>
</cp:coreProperties>
</file>